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6BADA" w14:textId="77777777" w:rsidR="00964470" w:rsidRDefault="0013130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思政课实践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教学虚拟仿真中心使用申请表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3381"/>
        <w:gridCol w:w="653"/>
        <w:gridCol w:w="997"/>
        <w:gridCol w:w="1020"/>
        <w:gridCol w:w="2017"/>
      </w:tblGrid>
      <w:tr w:rsidR="00964470" w14:paraId="2B37EB64" w14:textId="77777777">
        <w:trPr>
          <w:trHeight w:val="280"/>
          <w:jc w:val="center"/>
        </w:trPr>
        <w:tc>
          <w:tcPr>
            <w:tcW w:w="97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CAEECC" w14:textId="77777777" w:rsidR="00964470" w:rsidRDefault="00131301">
            <w:pPr>
              <w:widowControl/>
              <w:ind w:firstLineChars="200" w:firstLine="560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申请部门：                                  申请日期：</w:t>
            </w:r>
          </w:p>
        </w:tc>
      </w:tr>
      <w:tr w:rsidR="00964470" w14:paraId="15A2F6E6" w14:textId="77777777">
        <w:trPr>
          <w:trHeight w:val="894"/>
          <w:jc w:val="center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4E28A8" w14:textId="77777777" w:rsidR="00964470" w:rsidRDefault="00131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活动名称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7A79E5" w14:textId="77777777" w:rsidR="00964470" w:rsidRDefault="0096447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25449" w14:paraId="767E4456" w14:textId="77777777" w:rsidTr="00376B58">
        <w:trPr>
          <w:trHeight w:val="909"/>
          <w:jc w:val="center"/>
        </w:trPr>
        <w:tc>
          <w:tcPr>
            <w:tcW w:w="171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5B236B" w14:textId="77777777" w:rsidR="00625449" w:rsidRDefault="00625449" w:rsidP="0062544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使用时间</w:t>
            </w:r>
          </w:p>
          <w:p w14:paraId="7A76CFA6" w14:textId="7F63F280" w:rsidR="00625449" w:rsidRDefault="00625449" w:rsidP="0062544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2544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（具体到时间段）</w:t>
            </w:r>
          </w:p>
        </w:tc>
        <w:tc>
          <w:tcPr>
            <w:tcW w:w="8068" w:type="dxa"/>
            <w:gridSpan w:val="5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994F26" w14:textId="6903D67B" w:rsidR="00625449" w:rsidRDefault="0062544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625449" w14:paraId="3223A8D4" w14:textId="77777777">
        <w:trPr>
          <w:trHeight w:val="909"/>
          <w:jc w:val="center"/>
        </w:trPr>
        <w:tc>
          <w:tcPr>
            <w:tcW w:w="171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7C57C0" w14:textId="7F58F3CA" w:rsidR="00625449" w:rsidRDefault="006254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参加人数</w:t>
            </w:r>
          </w:p>
        </w:tc>
        <w:tc>
          <w:tcPr>
            <w:tcW w:w="338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3F5257" w14:textId="77777777" w:rsidR="00625449" w:rsidRDefault="0062544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46BB89" w14:textId="623EBC4E" w:rsidR="00625449" w:rsidRDefault="006254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活动负责人</w:t>
            </w:r>
          </w:p>
        </w:tc>
        <w:tc>
          <w:tcPr>
            <w:tcW w:w="3037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9527C5" w14:textId="77777777" w:rsidR="00625449" w:rsidRDefault="0062544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64470" w14:paraId="44579D0E" w14:textId="77777777">
        <w:trPr>
          <w:trHeight w:val="789"/>
          <w:jc w:val="center"/>
        </w:trPr>
        <w:tc>
          <w:tcPr>
            <w:tcW w:w="171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1087C8" w14:textId="77777777" w:rsidR="00964470" w:rsidRDefault="0013130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38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35FD44" w14:textId="77777777" w:rsidR="00964470" w:rsidRDefault="0096447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41EBFA" w14:textId="77777777" w:rsidR="00964470" w:rsidRDefault="00131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037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069A3B" w14:textId="77777777" w:rsidR="00964470" w:rsidRDefault="0096447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64470" w14:paraId="2431B0F7" w14:textId="77777777">
        <w:trPr>
          <w:trHeight w:hRule="exact" w:val="1341"/>
          <w:jc w:val="center"/>
        </w:trPr>
        <w:tc>
          <w:tcPr>
            <w:tcW w:w="171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30F0D5" w14:textId="77777777" w:rsidR="00964470" w:rsidRDefault="00131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调试需求</w:t>
            </w:r>
          </w:p>
        </w:tc>
        <w:tc>
          <w:tcPr>
            <w:tcW w:w="8068" w:type="dxa"/>
            <w:gridSpan w:val="5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9417E9" w14:textId="0426DC87" w:rsidR="00964470" w:rsidRDefault="00131301">
            <w:pPr>
              <w:spacing w:line="4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□台式电脑连接         □使用话筒   </w:t>
            </w:r>
          </w:p>
          <w:p w14:paraId="6C661B49" w14:textId="74AC59FB" w:rsidR="00964470" w:rsidRDefault="00131301">
            <w:pPr>
              <w:spacing w:line="460" w:lineRule="exact"/>
              <w:rPr>
                <w:rFonts w:ascii="宋体" w:eastAsia="宋体" w:hAnsi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其他：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964470" w14:paraId="5CC86D0A" w14:textId="77777777" w:rsidTr="00625449">
        <w:trPr>
          <w:trHeight w:hRule="exact" w:val="2040"/>
          <w:jc w:val="center"/>
        </w:trPr>
        <w:tc>
          <w:tcPr>
            <w:tcW w:w="171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5EA782" w14:textId="77777777" w:rsidR="00964470" w:rsidRDefault="00131301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申请部门</w:t>
            </w:r>
          </w:p>
          <w:p w14:paraId="474CED69" w14:textId="77777777" w:rsidR="00964470" w:rsidRDefault="00131301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意  见</w:t>
            </w:r>
          </w:p>
        </w:tc>
        <w:tc>
          <w:tcPr>
            <w:tcW w:w="8068" w:type="dxa"/>
            <w:gridSpan w:val="5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3C9E0C" w14:textId="77777777" w:rsidR="00964470" w:rsidRDefault="00964470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9882872" w14:textId="77777777" w:rsidR="00964470" w:rsidRDefault="00964470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7848172" w14:textId="10B53EA5" w:rsidR="00964470" w:rsidRDefault="00131301" w:rsidP="0004743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</w:t>
            </w:r>
            <w:r w:rsidR="000861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负责人</w:t>
            </w:r>
            <w:r w:rsidR="00E767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（签章）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：  </w:t>
            </w:r>
          </w:p>
          <w:p w14:paraId="0166B8B3" w14:textId="77777777" w:rsidR="00964470" w:rsidRDefault="00131301" w:rsidP="0004743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时间：</w:t>
            </w:r>
          </w:p>
        </w:tc>
      </w:tr>
      <w:tr w:rsidR="00625449" w14:paraId="4862ABA3" w14:textId="77777777" w:rsidTr="002841DF">
        <w:trPr>
          <w:trHeight w:hRule="exact" w:val="654"/>
          <w:jc w:val="center"/>
        </w:trPr>
        <w:tc>
          <w:tcPr>
            <w:tcW w:w="9787" w:type="dxa"/>
            <w:gridSpan w:val="6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6EC405" w14:textId="5CA49ACE" w:rsidR="00625449" w:rsidRDefault="00625449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以下马克思主义学院填写</w:t>
            </w:r>
          </w:p>
        </w:tc>
      </w:tr>
      <w:tr w:rsidR="00625449" w14:paraId="5C08C4C1" w14:textId="77777777" w:rsidTr="00625449">
        <w:trPr>
          <w:trHeight w:hRule="exact" w:val="1698"/>
          <w:jc w:val="center"/>
        </w:trPr>
        <w:tc>
          <w:tcPr>
            <w:tcW w:w="171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0BF373" w14:textId="77777777" w:rsidR="00625449" w:rsidRDefault="00625449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马克思主义</w:t>
            </w:r>
          </w:p>
          <w:p w14:paraId="3587476A" w14:textId="77777777" w:rsidR="00625449" w:rsidRDefault="00625449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学院意见</w:t>
            </w:r>
          </w:p>
        </w:tc>
        <w:tc>
          <w:tcPr>
            <w:tcW w:w="4034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05E2ED" w14:textId="77777777" w:rsidR="00625449" w:rsidRDefault="00625449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14:paraId="3EB99B13" w14:textId="77777777" w:rsidR="00625449" w:rsidRDefault="00625449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虚拟中心</w:t>
            </w:r>
          </w:p>
          <w:p w14:paraId="07A65323" w14:textId="77777777" w:rsidR="00625449" w:rsidRDefault="00625449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值班学生</w:t>
            </w:r>
          </w:p>
          <w:p w14:paraId="41DF5F5C" w14:textId="6EECA5EC" w:rsidR="00625449" w:rsidRDefault="00625449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及联系方式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90C6844" w14:textId="59E9F451" w:rsidR="00625449" w:rsidRDefault="00625449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64470" w14:paraId="030D6B67" w14:textId="77777777">
        <w:trPr>
          <w:trHeight w:val="2304"/>
          <w:jc w:val="center"/>
        </w:trPr>
        <w:tc>
          <w:tcPr>
            <w:tcW w:w="171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7107F6" w14:textId="77777777" w:rsidR="00964470" w:rsidRDefault="00131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注意事项</w:t>
            </w:r>
          </w:p>
        </w:tc>
        <w:tc>
          <w:tcPr>
            <w:tcW w:w="8068" w:type="dxa"/>
            <w:gridSpan w:val="5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4B5F21" w14:textId="19A5CB27" w:rsidR="00964470" w:rsidRPr="0004743D" w:rsidRDefault="00131301">
            <w:pPr>
              <w:spacing w:line="40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1.申请单位应至少提前</w:t>
            </w:r>
            <w:r w:rsidR="0004743D" w:rsidRPr="0004743D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 w:rsidRP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天向</w:t>
            </w:r>
            <w:r w:rsidR="000A29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虚拟中心管理员</w:t>
            </w:r>
            <w:r w:rsidRP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提交使用申请表，便于统筹安排使用；使用后及时与</w:t>
            </w:r>
            <w:r w:rsid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管理员</w:t>
            </w:r>
            <w:r w:rsidRP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做好交接。</w:t>
            </w:r>
          </w:p>
          <w:p w14:paraId="348D4B02" w14:textId="428AB90E" w:rsidR="00964470" w:rsidRPr="0004743D" w:rsidRDefault="00131301">
            <w:pPr>
              <w:spacing w:line="40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2.正确使用虚拟仿真中心设施设备（因设备程序复杂，禁止乱调试）</w:t>
            </w:r>
            <w:r w:rsidR="0004743D" w:rsidRP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 w:rsidR="000A29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不能使用</w:t>
            </w:r>
            <w:r w:rsidR="0004743D" w:rsidRP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笔记本电脑</w:t>
            </w:r>
            <w:r w:rsidRP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2B835349" w14:textId="77777777" w:rsidR="00964470" w:rsidRPr="0004743D" w:rsidRDefault="00131301">
            <w:pPr>
              <w:spacing w:line="40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3.使用单位应及时关闭门窗，关闭电源，打扫卫生，维护好使用设备和环境。</w:t>
            </w:r>
          </w:p>
          <w:p w14:paraId="681EDCE7" w14:textId="77777777" w:rsidR="00964470" w:rsidRDefault="00131301">
            <w:pPr>
              <w:spacing w:line="400" w:lineRule="exact"/>
              <w:ind w:firstLineChars="100" w:firstLine="21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4743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4.按照谁使用，谁负责的原则，使用单位应派专人负责使用期间的各项安全事宜，具有安全应急预案。</w:t>
            </w:r>
          </w:p>
        </w:tc>
      </w:tr>
    </w:tbl>
    <w:p w14:paraId="34DE0DF5" w14:textId="77777777" w:rsidR="00964470" w:rsidRDefault="00964470"/>
    <w:p w14:paraId="45CA4B0B" w14:textId="4B932974" w:rsidR="00964470" w:rsidRDefault="00131301">
      <w:pPr>
        <w:rPr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马克思主义学院（办公楼2楼23</w:t>
      </w:r>
      <w:r w:rsidR="000A2974">
        <w:rPr>
          <w:rFonts w:ascii="宋体" w:eastAsia="宋体" w:hAnsi="宋体" w:cs="宋体"/>
          <w:color w:val="000000"/>
          <w:kern w:val="0"/>
          <w:sz w:val="24"/>
          <w:lang w:bidi="ar"/>
        </w:rPr>
        <w:t>0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房间），电话：</w:t>
      </w:r>
      <w:r w:rsidR="000A2974" w:rsidRPr="000A2974">
        <w:rPr>
          <w:rFonts w:ascii="宋体" w:eastAsia="宋体" w:hAnsi="宋体" w:cs="宋体"/>
          <w:color w:val="000000"/>
          <w:kern w:val="0"/>
          <w:sz w:val="24"/>
          <w:lang w:bidi="ar"/>
        </w:rPr>
        <w:t>18811573009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，联系人：</w:t>
      </w:r>
      <w:r w:rsidR="000A2974" w:rsidRPr="000A297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季琳超</w:t>
      </w:r>
    </w:p>
    <w:sectPr w:rsidR="00964470" w:rsidSect="0004743D">
      <w:pgSz w:w="11906" w:h="16838"/>
      <w:pgMar w:top="1440" w:right="1247" w:bottom="56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54F09" w14:textId="77777777" w:rsidR="0016228C" w:rsidRDefault="0016228C" w:rsidP="00466C26">
      <w:r>
        <w:separator/>
      </w:r>
    </w:p>
  </w:endnote>
  <w:endnote w:type="continuationSeparator" w:id="0">
    <w:p w14:paraId="63BB23D6" w14:textId="77777777" w:rsidR="0016228C" w:rsidRDefault="0016228C" w:rsidP="0046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ADDC3" w14:textId="77777777" w:rsidR="0016228C" w:rsidRDefault="0016228C" w:rsidP="00466C26">
      <w:r>
        <w:separator/>
      </w:r>
    </w:p>
  </w:footnote>
  <w:footnote w:type="continuationSeparator" w:id="0">
    <w:p w14:paraId="537DE125" w14:textId="77777777" w:rsidR="0016228C" w:rsidRDefault="0016228C" w:rsidP="00466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ED2A43"/>
    <w:rsid w:val="0004743D"/>
    <w:rsid w:val="000861C5"/>
    <w:rsid w:val="000A2974"/>
    <w:rsid w:val="00131301"/>
    <w:rsid w:val="0016228C"/>
    <w:rsid w:val="00257C2E"/>
    <w:rsid w:val="003D35AA"/>
    <w:rsid w:val="00466C26"/>
    <w:rsid w:val="00625449"/>
    <w:rsid w:val="006E7657"/>
    <w:rsid w:val="00781F36"/>
    <w:rsid w:val="00824B41"/>
    <w:rsid w:val="0086374B"/>
    <w:rsid w:val="00964470"/>
    <w:rsid w:val="009C0215"/>
    <w:rsid w:val="00BA2432"/>
    <w:rsid w:val="00C312EE"/>
    <w:rsid w:val="00D9558A"/>
    <w:rsid w:val="00E76714"/>
    <w:rsid w:val="00F31B2B"/>
    <w:rsid w:val="019D3170"/>
    <w:rsid w:val="0E77270E"/>
    <w:rsid w:val="104E7AB8"/>
    <w:rsid w:val="106D6E81"/>
    <w:rsid w:val="1EC30735"/>
    <w:rsid w:val="258802ED"/>
    <w:rsid w:val="2D9C26E2"/>
    <w:rsid w:val="3908715F"/>
    <w:rsid w:val="46831661"/>
    <w:rsid w:val="4A9B32BB"/>
    <w:rsid w:val="4BE8276F"/>
    <w:rsid w:val="4C881550"/>
    <w:rsid w:val="55256409"/>
    <w:rsid w:val="562556FA"/>
    <w:rsid w:val="577D127F"/>
    <w:rsid w:val="57ED2A43"/>
    <w:rsid w:val="60E23AAA"/>
    <w:rsid w:val="60F91508"/>
    <w:rsid w:val="648B53F2"/>
    <w:rsid w:val="663F3222"/>
    <w:rsid w:val="676C625C"/>
    <w:rsid w:val="6EDB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1D988"/>
  <w15:docId w15:val="{39EB8ADC-7788-4EE0-9907-A2A8CD01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6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66C26"/>
    <w:rPr>
      <w:kern w:val="2"/>
      <w:sz w:val="18"/>
      <w:szCs w:val="18"/>
    </w:rPr>
  </w:style>
  <w:style w:type="paragraph" w:styleId="a5">
    <w:name w:val="footer"/>
    <w:basedOn w:val="a"/>
    <w:link w:val="a6"/>
    <w:rsid w:val="00466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66C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武鹏</dc:creator>
  <cp:lastModifiedBy>Administrator</cp:lastModifiedBy>
  <cp:revision>14</cp:revision>
  <cp:lastPrinted>2021-05-19T01:17:00Z</cp:lastPrinted>
  <dcterms:created xsi:type="dcterms:W3CDTF">2020-04-03T07:47:00Z</dcterms:created>
  <dcterms:modified xsi:type="dcterms:W3CDTF">2025-06-18T09:11:00Z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2A6FAF2D77B34F3CBBD0C869229477AD</vt:lpwstr>
  </property>
</Properties>
</file>